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BCD8" w14:textId="77777777" w:rsidR="004A746E" w:rsidRDefault="004A746E" w:rsidP="007C06F2">
      <w:pPr>
        <w:rPr>
          <w:b/>
          <w:bCs/>
        </w:rPr>
      </w:pPr>
    </w:p>
    <w:p w14:paraId="4DD1563D" w14:textId="6C6593B2" w:rsidR="007C06F2" w:rsidRDefault="00FA728F" w:rsidP="007C06F2">
      <w:pPr>
        <w:rPr>
          <w:b/>
          <w:bCs/>
        </w:rPr>
      </w:pPr>
      <w:proofErr w:type="gramStart"/>
      <w:r>
        <w:rPr>
          <w:b/>
          <w:bCs/>
        </w:rPr>
        <w:t>C</w:t>
      </w:r>
      <w:r w:rsidR="007C06F2">
        <w:rPr>
          <w:b/>
          <w:bCs/>
        </w:rPr>
        <w:t>eník</w:t>
      </w:r>
      <w:r>
        <w:rPr>
          <w:b/>
          <w:bCs/>
        </w:rPr>
        <w:t xml:space="preserve"> </w:t>
      </w:r>
      <w:r w:rsidR="007C06F2">
        <w:rPr>
          <w:b/>
          <w:bCs/>
        </w:rPr>
        <w:t xml:space="preserve"> </w:t>
      </w:r>
      <w:r>
        <w:rPr>
          <w:b/>
          <w:bCs/>
        </w:rPr>
        <w:t>2024</w:t>
      </w:r>
      <w:proofErr w:type="gramEnd"/>
      <w:r>
        <w:rPr>
          <w:b/>
          <w:bCs/>
        </w:rPr>
        <w:t xml:space="preserve">                                       </w:t>
      </w:r>
      <w:r w:rsidR="007C06F2" w:rsidRPr="00FA728F">
        <w:rPr>
          <w:b/>
          <w:bCs/>
          <w:color w:val="FF0000"/>
          <w:sz w:val="36"/>
          <w:szCs w:val="36"/>
        </w:rPr>
        <w:t>Turist</w:t>
      </w:r>
      <w:r w:rsidR="007C06F2" w:rsidRPr="00FA728F">
        <w:rPr>
          <w:b/>
          <w:bCs/>
          <w:sz w:val="36"/>
          <w:szCs w:val="36"/>
        </w:rPr>
        <w:t xml:space="preserve"> Pasohlávky  </w:t>
      </w:r>
      <w:r w:rsidRPr="00FA728F">
        <w:rPr>
          <w:b/>
          <w:bCs/>
          <w:sz w:val="28"/>
          <w:szCs w:val="28"/>
        </w:rPr>
        <w:t xml:space="preserve">        </w:t>
      </w:r>
      <w:r w:rsidR="00C263AB">
        <w:rPr>
          <w:b/>
          <w:bCs/>
          <w:sz w:val="28"/>
          <w:szCs w:val="28"/>
        </w:rPr>
        <w:t xml:space="preserve">      </w:t>
      </w:r>
      <w:r w:rsidRPr="00FA728F">
        <w:rPr>
          <w:b/>
          <w:bCs/>
          <w:sz w:val="28"/>
          <w:szCs w:val="28"/>
        </w:rPr>
        <w:t xml:space="preserve">    </w:t>
      </w:r>
      <w:r>
        <w:rPr>
          <w:b/>
          <w:bCs/>
        </w:rPr>
        <w:t>aktualizace:  01.</w:t>
      </w:r>
      <w:r w:rsidR="00286F1C">
        <w:rPr>
          <w:b/>
          <w:bCs/>
        </w:rPr>
        <w:t>01</w:t>
      </w:r>
      <w:r>
        <w:rPr>
          <w:b/>
          <w:bCs/>
        </w:rPr>
        <w:t>.202</w:t>
      </w:r>
      <w:r w:rsidR="00286F1C">
        <w:rPr>
          <w:b/>
          <w:bCs/>
        </w:rPr>
        <w:t>4</w:t>
      </w:r>
      <w:r>
        <w:rPr>
          <w:b/>
          <w:bCs/>
        </w:rPr>
        <w:t xml:space="preserve">  </w:t>
      </w:r>
    </w:p>
    <w:p w14:paraId="72E64C1B" w14:textId="6FCDB42A" w:rsidR="007C06F2" w:rsidRPr="001152AF" w:rsidRDefault="007C06F2" w:rsidP="007C06F2">
      <w:pPr>
        <w:spacing w:after="0" w:line="240" w:lineRule="auto"/>
        <w:outlineLvl w:val="2"/>
        <w:rPr>
          <w:rFonts w:ascii="Source Sans Pro" w:eastAsia="Times New Roman" w:hAnsi="Source Sans Pro" w:cs="Times New Roman"/>
          <w:b/>
          <w:bCs/>
          <w:color w:val="26322E"/>
          <w:kern w:val="0"/>
          <w:sz w:val="32"/>
          <w:szCs w:val="32"/>
          <w:lang w:eastAsia="cs-CZ"/>
          <w14:ligatures w14:val="none"/>
        </w:rPr>
      </w:pPr>
      <w:r w:rsidRPr="001152AF">
        <w:rPr>
          <w:rFonts w:ascii="Source Sans Pro" w:eastAsia="Times New Roman" w:hAnsi="Source Sans Pro" w:cs="Times New Roman"/>
          <w:b/>
          <w:bCs/>
          <w:color w:val="26322E"/>
          <w:kern w:val="0"/>
          <w:sz w:val="57"/>
          <w:szCs w:val="57"/>
          <w:lang w:eastAsia="cs-CZ"/>
          <w14:ligatures w14:val="none"/>
        </w:rPr>
        <w:t>Prázdniny 202</w:t>
      </w:r>
      <w:r>
        <w:rPr>
          <w:rFonts w:ascii="Source Sans Pro" w:eastAsia="Times New Roman" w:hAnsi="Source Sans Pro" w:cs="Times New Roman"/>
          <w:b/>
          <w:bCs/>
          <w:color w:val="26322E"/>
          <w:kern w:val="0"/>
          <w:sz w:val="57"/>
          <w:szCs w:val="57"/>
          <w:lang w:eastAsia="cs-CZ"/>
          <w14:ligatures w14:val="none"/>
        </w:rPr>
        <w:t>4</w:t>
      </w:r>
      <w:r w:rsidR="002C09E4">
        <w:rPr>
          <w:rFonts w:ascii="Source Sans Pro" w:eastAsia="Times New Roman" w:hAnsi="Source Sans Pro" w:cs="Times New Roman"/>
          <w:b/>
          <w:bCs/>
          <w:color w:val="26322E"/>
          <w:kern w:val="0"/>
          <w:sz w:val="57"/>
          <w:szCs w:val="57"/>
          <w:lang w:eastAsia="cs-CZ"/>
          <w14:ligatures w14:val="none"/>
        </w:rPr>
        <w:t xml:space="preserve">       </w:t>
      </w:r>
      <w:r>
        <w:rPr>
          <w:rFonts w:ascii="Source Sans Pro" w:eastAsia="Times New Roman" w:hAnsi="Source Sans Pro" w:cs="Times New Roman"/>
          <w:b/>
          <w:bCs/>
          <w:color w:val="26322E"/>
          <w:kern w:val="0"/>
          <w:sz w:val="57"/>
          <w:szCs w:val="57"/>
          <w:lang w:eastAsia="cs-CZ"/>
          <w14:ligatures w14:val="none"/>
        </w:rPr>
        <w:t xml:space="preserve">           </w:t>
      </w:r>
    </w:p>
    <w:p w14:paraId="68089770" w14:textId="28627E6E" w:rsidR="007C06F2" w:rsidRDefault="007C06F2" w:rsidP="00286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</w:pP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Osoba/noc: </w:t>
      </w:r>
      <w:r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52</w:t>
      </w: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0</w:t>
      </w:r>
      <w:r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,-</w:t>
      </w: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Kč </w:t>
      </w:r>
      <w:r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 (</w:t>
      </w:r>
      <w:proofErr w:type="gramEnd"/>
      <w:r w:rsidRPr="001152AF"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včetně poplatku obci</w:t>
      </w:r>
      <w:r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)</w:t>
      </w:r>
      <w:r w:rsidRPr="001152AF"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   </w:t>
      </w:r>
    </w:p>
    <w:p w14:paraId="131AF4F4" w14:textId="77777777" w:rsidR="004A746E" w:rsidRPr="00AC61DF" w:rsidRDefault="004A746E" w:rsidP="004A746E">
      <w:pPr>
        <w:pStyle w:val="p1"/>
        <w:numPr>
          <w:ilvl w:val="0"/>
          <w:numId w:val="1"/>
        </w:numPr>
        <w:rPr>
          <w:rFonts w:ascii="Source Sans Pro" w:hAnsi="Source Sans Pro"/>
          <w:color w:val="515B58"/>
        </w:rPr>
      </w:pPr>
      <w:r w:rsidRPr="00AC61DF">
        <w:rPr>
          <w:rFonts w:ascii="Source Sans Pro" w:hAnsi="Source Sans Pro"/>
          <w:color w:val="515B58"/>
        </w:rPr>
        <w:t>Děti do 3 let: zdarma, bez nároku na lůžko</w:t>
      </w:r>
    </w:p>
    <w:p w14:paraId="5E79F69A" w14:textId="77777777" w:rsidR="00286F1C" w:rsidRPr="00286F1C" w:rsidRDefault="00286F1C" w:rsidP="00286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</w:pPr>
    </w:p>
    <w:p w14:paraId="1A248C02" w14:textId="3D47724A" w:rsidR="00DC7BC5" w:rsidRDefault="007C06F2" w:rsidP="00DC7B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</w:pP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Celá kapacita /</w:t>
      </w:r>
      <w:proofErr w:type="gramStart"/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noc:  4</w:t>
      </w:r>
      <w:proofErr w:type="gramEnd"/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 pokoje (11 lůžek): </w:t>
      </w:r>
      <w:r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5 72</w:t>
      </w: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0,- </w:t>
      </w:r>
      <w:r w:rsidR="00DC7BC5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K</w:t>
      </w: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č </w:t>
      </w:r>
      <w:r w:rsidR="00DC7BC5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    </w:t>
      </w:r>
      <w:r w:rsidR="00DC7BC5" w:rsidRPr="00DC7BC5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  </w:t>
      </w:r>
      <w:r w:rsidR="00DC7BC5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                     </w:t>
      </w:r>
    </w:p>
    <w:p w14:paraId="2CA6A311" w14:textId="25699035" w:rsidR="007C06F2" w:rsidRPr="00DC7BC5" w:rsidRDefault="00DC7BC5" w:rsidP="00DC7B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</w:pPr>
      <w:r w:rsidRPr="00DC7BC5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Sleva:</w:t>
      </w:r>
      <w:r w:rsidR="007C06F2" w:rsidRPr="00DC7BC5"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(objednatel celé kapacity má pobyt zdarma) mínus 520,-kč/</w:t>
      </w:r>
      <w:r w:rsidR="00AC61DF"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os/</w:t>
      </w:r>
      <w:r w:rsidR="007C06F2" w:rsidRPr="00DC7BC5"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noc</w:t>
      </w:r>
    </w:p>
    <w:p w14:paraId="112C0F7F" w14:textId="77777777" w:rsidR="004A746E" w:rsidRDefault="004A746E" w:rsidP="007C0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</w:pPr>
    </w:p>
    <w:p w14:paraId="370DE9DF" w14:textId="77777777" w:rsidR="004A746E" w:rsidRPr="00AC61DF" w:rsidRDefault="004A746E" w:rsidP="004A746E">
      <w:pPr>
        <w:pStyle w:val="p1"/>
        <w:numPr>
          <w:ilvl w:val="0"/>
          <w:numId w:val="1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 xml:space="preserve">Není-li dohodnuto </w:t>
      </w:r>
      <w:proofErr w:type="gramStart"/>
      <w:r>
        <w:rPr>
          <w:rFonts w:ascii="Source Sans Pro" w:hAnsi="Source Sans Pro"/>
          <w:b/>
          <w:bCs/>
          <w:color w:val="515B58"/>
        </w:rPr>
        <w:t xml:space="preserve">jinak:  </w:t>
      </w:r>
      <w:r w:rsidRPr="00AC61DF">
        <w:rPr>
          <w:rFonts w:ascii="Source Sans Pro" w:hAnsi="Source Sans Pro"/>
          <w:color w:val="515B58"/>
        </w:rPr>
        <w:t>Rezervace</w:t>
      </w:r>
      <w:proofErr w:type="gramEnd"/>
      <w:r w:rsidRPr="00AC61DF">
        <w:rPr>
          <w:rFonts w:ascii="Source Sans Pro" w:hAnsi="Source Sans Pro"/>
          <w:color w:val="515B58"/>
        </w:rPr>
        <w:t xml:space="preserve"> pobytu je platná po uhrazení zálohy, výši určí ubytovatel, v potvrzené rezervaci.</w:t>
      </w:r>
    </w:p>
    <w:p w14:paraId="2BD1CE21" w14:textId="1D1CC630" w:rsidR="004A746E" w:rsidRPr="004A746E" w:rsidRDefault="004A746E" w:rsidP="004A746E">
      <w:pPr>
        <w:pStyle w:val="p1"/>
        <w:numPr>
          <w:ilvl w:val="0"/>
          <w:numId w:val="1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>Doplatek</w:t>
      </w:r>
      <w:r w:rsidR="00AC61DF">
        <w:rPr>
          <w:rFonts w:ascii="Source Sans Pro" w:hAnsi="Source Sans Pro"/>
          <w:b/>
          <w:bCs/>
          <w:color w:val="515B58"/>
        </w:rPr>
        <w:t>:</w:t>
      </w:r>
      <w:r w:rsidR="00AC61DF" w:rsidRPr="00AC61DF">
        <w:rPr>
          <w:rFonts w:ascii="Source Sans Pro" w:hAnsi="Source Sans Pro"/>
          <w:color w:val="515B58"/>
        </w:rPr>
        <w:t xml:space="preserve"> hotově</w:t>
      </w:r>
      <w:r>
        <w:rPr>
          <w:rFonts w:ascii="Source Sans Pro" w:hAnsi="Source Sans Pro"/>
          <w:b/>
          <w:bCs/>
          <w:color w:val="515B58"/>
        </w:rPr>
        <w:t xml:space="preserve"> </w:t>
      </w:r>
      <w:r w:rsidRPr="00AC61DF">
        <w:rPr>
          <w:rFonts w:ascii="Source Sans Pro" w:hAnsi="Source Sans Pro"/>
          <w:color w:val="515B58"/>
        </w:rPr>
        <w:t>v den nástupu na pobyt</w:t>
      </w:r>
    </w:p>
    <w:p w14:paraId="38ECD146" w14:textId="77777777" w:rsidR="00286F1C" w:rsidRPr="001152AF" w:rsidRDefault="00286F1C" w:rsidP="007C0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</w:pPr>
    </w:p>
    <w:p w14:paraId="573C805C" w14:textId="7692C0E7" w:rsidR="008651DF" w:rsidRPr="001152AF" w:rsidRDefault="008651DF" w:rsidP="00865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</w:pP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Poplatek obci</w:t>
      </w:r>
      <w:r w:rsidR="00AC61D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:</w:t>
      </w: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 </w:t>
      </w:r>
      <w:r w:rsidRPr="00AC61DF"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je součástí ceny a je hrazen poskytovatelem</w:t>
      </w: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 </w:t>
      </w:r>
    </w:p>
    <w:p w14:paraId="0FCA94ED" w14:textId="77777777" w:rsidR="007C06F2" w:rsidRPr="00AC61DF" w:rsidRDefault="007C06F2" w:rsidP="007C0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</w:pP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Kauce na pokoj a klíče: </w:t>
      </w:r>
      <w:r w:rsidRPr="00AC61DF"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dohodou, vráceno při zpětném předání</w:t>
      </w:r>
    </w:p>
    <w:p w14:paraId="0174EB04" w14:textId="77777777" w:rsidR="00BF11CA" w:rsidRPr="00AC61DF" w:rsidRDefault="00BF11CA" w:rsidP="007C0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</w:pPr>
    </w:p>
    <w:p w14:paraId="2C828CF5" w14:textId="6CFD7C37" w:rsidR="007C06F2" w:rsidRPr="001152AF" w:rsidRDefault="007C06F2" w:rsidP="007C0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</w:pP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Nástup na pobyt: od 14 h</w:t>
      </w:r>
      <w:r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(</w:t>
      </w:r>
      <w:r w:rsidR="0022052C"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 xml:space="preserve">přepokládaný nástup </w:t>
      </w:r>
      <w:r w:rsidR="004A746E" w:rsidRPr="0022052C">
        <w:rPr>
          <w:rFonts w:ascii="Source Sans Pro" w:hAnsi="Source Sans Pro"/>
          <w:color w:val="515B58"/>
          <w:sz w:val="24"/>
          <w:szCs w:val="24"/>
        </w:rPr>
        <w:t>uvést v rezervaci</w:t>
      </w:r>
      <w:r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)</w:t>
      </w:r>
    </w:p>
    <w:p w14:paraId="1C28D1A6" w14:textId="4FEEF208" w:rsidR="007C06F2" w:rsidRDefault="007C06F2" w:rsidP="007C0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</w:pPr>
      <w:r w:rsidRPr="001152AF"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>Ukončení pobytu: do 10 h</w:t>
      </w:r>
      <w:r>
        <w:rPr>
          <w:rFonts w:ascii="Source Sans Pro" w:eastAsia="Times New Roman" w:hAnsi="Source Sans Pro" w:cs="Times New Roman"/>
          <w:b/>
          <w:bCs/>
          <w:color w:val="515B58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(</w:t>
      </w:r>
      <w:r w:rsidR="000B4C19" w:rsidRPr="000B4C19">
        <w:rPr>
          <w:rFonts w:ascii="Source Sans Pro" w:hAnsi="Source Sans Pro"/>
          <w:color w:val="515B58"/>
          <w:sz w:val="24"/>
          <w:szCs w:val="24"/>
        </w:rPr>
        <w:t>nebo dohodou</w:t>
      </w:r>
      <w:r w:rsidR="000B4C19">
        <w:rPr>
          <w:rFonts w:ascii="Source Sans Pro" w:hAnsi="Source Sans Pro"/>
          <w:color w:val="515B58"/>
        </w:rPr>
        <w:t xml:space="preserve"> </w:t>
      </w:r>
      <w:r>
        <w:rPr>
          <w:rFonts w:ascii="Source Sans Pro" w:eastAsia="Times New Roman" w:hAnsi="Source Sans Pro" w:cs="Times New Roman"/>
          <w:color w:val="515B58"/>
          <w:kern w:val="0"/>
          <w:sz w:val="24"/>
          <w:szCs w:val="24"/>
          <w:lang w:eastAsia="cs-CZ"/>
          <w14:ligatures w14:val="none"/>
        </w:rPr>
        <w:t>při nástupu)</w:t>
      </w:r>
    </w:p>
    <w:p w14:paraId="03ED3D52" w14:textId="53EBE5C9" w:rsidR="00495C5C" w:rsidRDefault="00DC7BC5" w:rsidP="00495C5C">
      <w:pPr>
        <w:pStyle w:val="p1"/>
        <w:numPr>
          <w:ilvl w:val="0"/>
          <w:numId w:val="1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 xml:space="preserve">Možnost parkování ve dvoře: </w:t>
      </w:r>
      <w:r w:rsidRPr="00AC61DF">
        <w:rPr>
          <w:rFonts w:ascii="Source Sans Pro" w:hAnsi="Source Sans Pro"/>
          <w:color w:val="515B58"/>
        </w:rPr>
        <w:t>bez poplatku</w:t>
      </w:r>
    </w:p>
    <w:p w14:paraId="781327B7" w14:textId="11E799A2" w:rsidR="00B17B63" w:rsidRDefault="00495C5C" w:rsidP="00B17B63">
      <w:pPr>
        <w:pStyle w:val="p1"/>
        <w:ind w:left="360"/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</w:pPr>
      <w:r w:rsidRPr="00B17B63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Storno pobytu: se řídí Ubytovacím řádem a všeobecnými podmínkami.</w:t>
      </w:r>
    </w:p>
    <w:p w14:paraId="5E8F735B" w14:textId="77777777" w:rsidR="00193CCD" w:rsidRPr="00193CCD" w:rsidRDefault="00193CCD" w:rsidP="00B17B63">
      <w:pPr>
        <w:pStyle w:val="p1"/>
        <w:ind w:left="360"/>
        <w:rPr>
          <w:rFonts w:ascii="Tahoma" w:hAnsi="Tahoma" w:cs="Tahoma"/>
          <w:b/>
          <w:bCs/>
          <w:color w:val="333333"/>
          <w:sz w:val="2"/>
          <w:szCs w:val="2"/>
          <w:shd w:val="clear" w:color="auto" w:fill="FFFFFF"/>
        </w:rPr>
      </w:pPr>
    </w:p>
    <w:p w14:paraId="7BF97C8B" w14:textId="407E2224" w:rsidR="007C06F2" w:rsidRPr="00286F1C" w:rsidRDefault="007C06F2" w:rsidP="00286F1C">
      <w:pPr>
        <w:pStyle w:val="Nadpis3"/>
        <w:spacing w:before="0" w:beforeAutospacing="0" w:after="0" w:afterAutospacing="0"/>
        <w:rPr>
          <w:rFonts w:ascii="Source Sans Pro" w:hAnsi="Source Sans Pro"/>
          <w:color w:val="26322E"/>
          <w:sz w:val="57"/>
          <w:szCs w:val="57"/>
        </w:rPr>
      </w:pPr>
      <w:r>
        <w:rPr>
          <w:rFonts w:ascii="Source Sans Pro" w:hAnsi="Source Sans Pro"/>
          <w:color w:val="26322E"/>
          <w:sz w:val="57"/>
          <w:szCs w:val="57"/>
        </w:rPr>
        <w:t xml:space="preserve">Mimo </w:t>
      </w:r>
      <w:proofErr w:type="gramStart"/>
      <w:r>
        <w:rPr>
          <w:rFonts w:ascii="Source Sans Pro" w:hAnsi="Source Sans Pro"/>
          <w:color w:val="26322E"/>
          <w:sz w:val="57"/>
          <w:szCs w:val="57"/>
        </w:rPr>
        <w:t xml:space="preserve">prázdniny </w:t>
      </w:r>
      <w:r w:rsidR="001779BF">
        <w:rPr>
          <w:rFonts w:ascii="Source Sans Pro" w:hAnsi="Source Sans Pro"/>
          <w:color w:val="26322E"/>
          <w:sz w:val="57"/>
          <w:szCs w:val="57"/>
        </w:rPr>
        <w:t xml:space="preserve"> 2024</w:t>
      </w:r>
      <w:proofErr w:type="gramEnd"/>
      <w:r>
        <w:rPr>
          <w:rFonts w:ascii="Source Sans Pro" w:hAnsi="Source Sans Pro"/>
          <w:color w:val="26322E"/>
          <w:sz w:val="57"/>
          <w:szCs w:val="57"/>
        </w:rPr>
        <w:t xml:space="preserve">         </w:t>
      </w:r>
    </w:p>
    <w:p w14:paraId="2D2BDF6D" w14:textId="33EF7A5B" w:rsidR="007C06F2" w:rsidRDefault="007C06F2" w:rsidP="007C06F2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 xml:space="preserve">Osoba/noc: </w:t>
      </w:r>
      <w:r w:rsidR="001779BF">
        <w:rPr>
          <w:rFonts w:ascii="Source Sans Pro" w:hAnsi="Source Sans Pro"/>
          <w:b/>
          <w:bCs/>
          <w:color w:val="515B58"/>
        </w:rPr>
        <w:t>42</w:t>
      </w:r>
      <w:r>
        <w:rPr>
          <w:rFonts w:ascii="Source Sans Pro" w:hAnsi="Source Sans Pro"/>
          <w:b/>
          <w:bCs/>
          <w:color w:val="515B58"/>
        </w:rPr>
        <w:t>0</w:t>
      </w:r>
      <w:r w:rsidR="001779BF">
        <w:rPr>
          <w:rFonts w:ascii="Source Sans Pro" w:hAnsi="Source Sans Pro"/>
          <w:b/>
          <w:bCs/>
          <w:color w:val="515B58"/>
        </w:rPr>
        <w:t>,-</w:t>
      </w:r>
      <w:r>
        <w:rPr>
          <w:rFonts w:ascii="Source Sans Pro" w:hAnsi="Source Sans Pro"/>
          <w:b/>
          <w:bCs/>
          <w:color w:val="515B58"/>
        </w:rPr>
        <w:t xml:space="preserve"> </w:t>
      </w:r>
      <w:proofErr w:type="gramStart"/>
      <w:r>
        <w:rPr>
          <w:rFonts w:ascii="Source Sans Pro" w:hAnsi="Source Sans Pro"/>
          <w:b/>
          <w:bCs/>
          <w:color w:val="515B58"/>
        </w:rPr>
        <w:t>Kč </w:t>
      </w:r>
      <w:r w:rsidR="001779BF">
        <w:rPr>
          <w:rFonts w:ascii="Source Sans Pro" w:hAnsi="Source Sans Pro"/>
          <w:b/>
          <w:bCs/>
          <w:color w:val="515B58"/>
        </w:rPr>
        <w:t xml:space="preserve"> </w:t>
      </w:r>
      <w:r w:rsidR="001779BF" w:rsidRPr="001779BF">
        <w:rPr>
          <w:rFonts w:ascii="Source Sans Pro" w:hAnsi="Source Sans Pro"/>
          <w:color w:val="515B58"/>
        </w:rPr>
        <w:t>(</w:t>
      </w:r>
      <w:proofErr w:type="gramEnd"/>
      <w:r>
        <w:rPr>
          <w:rFonts w:ascii="Source Sans Pro" w:hAnsi="Source Sans Pro"/>
          <w:color w:val="515B58"/>
        </w:rPr>
        <w:t>včetně poplatku obci</w:t>
      </w:r>
      <w:r w:rsidR="001779BF">
        <w:rPr>
          <w:rFonts w:ascii="Source Sans Pro" w:hAnsi="Source Sans Pro"/>
          <w:color w:val="515B58"/>
        </w:rPr>
        <w:t>)</w:t>
      </w:r>
    </w:p>
    <w:p w14:paraId="3001818C" w14:textId="77777777" w:rsidR="003E2B9A" w:rsidRPr="003656D7" w:rsidRDefault="003E2B9A" w:rsidP="003E2B9A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  <w:r w:rsidRPr="003656D7">
        <w:rPr>
          <w:rFonts w:ascii="Source Sans Pro" w:hAnsi="Source Sans Pro"/>
          <w:color w:val="515B58"/>
        </w:rPr>
        <w:t>Děti do 3 let: zdarma, bez nároku na lůžko</w:t>
      </w:r>
    </w:p>
    <w:p w14:paraId="4A34D8AC" w14:textId="77777777" w:rsidR="003E2B9A" w:rsidRDefault="003E2B9A" w:rsidP="007C06F2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</w:p>
    <w:p w14:paraId="0E989E7B" w14:textId="432D6030" w:rsidR="00286F1C" w:rsidRDefault="007C06F2" w:rsidP="00286F1C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 xml:space="preserve">Celá kapacita /noc: 4 pokoje (11 lůžek) </w:t>
      </w:r>
      <w:r w:rsidR="001779BF">
        <w:rPr>
          <w:rFonts w:ascii="Source Sans Pro" w:hAnsi="Source Sans Pro"/>
          <w:b/>
          <w:bCs/>
          <w:color w:val="515B58"/>
        </w:rPr>
        <w:t>4 62</w:t>
      </w:r>
      <w:r>
        <w:rPr>
          <w:rFonts w:ascii="Source Sans Pro" w:hAnsi="Source Sans Pro"/>
          <w:b/>
          <w:bCs/>
          <w:color w:val="515B58"/>
        </w:rPr>
        <w:t>0</w:t>
      </w:r>
      <w:r w:rsidR="001779BF">
        <w:rPr>
          <w:rFonts w:ascii="Source Sans Pro" w:hAnsi="Source Sans Pro"/>
          <w:b/>
          <w:bCs/>
          <w:color w:val="515B58"/>
        </w:rPr>
        <w:t>,-</w:t>
      </w:r>
      <w:r>
        <w:rPr>
          <w:rFonts w:ascii="Source Sans Pro" w:hAnsi="Source Sans Pro"/>
          <w:b/>
          <w:bCs/>
          <w:color w:val="515B58"/>
        </w:rPr>
        <w:t xml:space="preserve"> Kč</w:t>
      </w:r>
      <w:r>
        <w:rPr>
          <w:rStyle w:val="apple-converted-space"/>
          <w:rFonts w:ascii="Source Sans Pro" w:hAnsi="Source Sans Pro"/>
          <w:b/>
          <w:bCs/>
          <w:color w:val="515B58"/>
        </w:rPr>
        <w:t> </w:t>
      </w:r>
      <w:r w:rsidR="001779BF" w:rsidRPr="001779BF">
        <w:rPr>
          <w:rFonts w:ascii="Source Sans Pro" w:hAnsi="Source Sans Pro"/>
          <w:color w:val="515B58"/>
        </w:rPr>
        <w:t>(</w:t>
      </w:r>
      <w:r w:rsidR="001779BF">
        <w:rPr>
          <w:rFonts w:ascii="Source Sans Pro" w:hAnsi="Source Sans Pro"/>
          <w:color w:val="515B58"/>
        </w:rPr>
        <w:t>včetně poplatku obci</w:t>
      </w:r>
      <w:proofErr w:type="gramStart"/>
      <w:r w:rsidR="001779BF">
        <w:rPr>
          <w:rFonts w:ascii="Source Sans Pro" w:hAnsi="Source Sans Pro"/>
          <w:color w:val="515B58"/>
        </w:rPr>
        <w:t xml:space="preserve">), </w:t>
      </w:r>
      <w:r w:rsidR="00DC7BC5">
        <w:rPr>
          <w:rFonts w:ascii="Source Sans Pro" w:hAnsi="Source Sans Pro"/>
          <w:color w:val="515B58"/>
        </w:rPr>
        <w:t xml:space="preserve">  </w:t>
      </w:r>
      <w:proofErr w:type="gramEnd"/>
      <w:r w:rsidR="00DC7BC5">
        <w:rPr>
          <w:rFonts w:ascii="Source Sans Pro" w:hAnsi="Source Sans Pro"/>
          <w:color w:val="515B58"/>
        </w:rPr>
        <w:t xml:space="preserve">    </w:t>
      </w:r>
      <w:r w:rsidR="00DC7BC5" w:rsidRPr="00DC7BC5">
        <w:rPr>
          <w:rFonts w:ascii="Source Sans Pro" w:hAnsi="Source Sans Pro"/>
          <w:b/>
          <w:bCs/>
          <w:color w:val="515B58"/>
        </w:rPr>
        <w:t>Sleva:</w:t>
      </w:r>
      <w:r w:rsidR="00DC7BC5">
        <w:rPr>
          <w:rFonts w:ascii="Source Sans Pro" w:hAnsi="Source Sans Pro"/>
          <w:color w:val="515B58"/>
        </w:rPr>
        <w:t xml:space="preserve"> </w:t>
      </w:r>
      <w:r w:rsidR="001779BF">
        <w:rPr>
          <w:rFonts w:ascii="Source Sans Pro" w:hAnsi="Source Sans Pro"/>
          <w:color w:val="515B58"/>
        </w:rPr>
        <w:t>(objednatel celé kapacity má ubytování zdarma) mínus 420,-Kč/</w:t>
      </w:r>
      <w:r w:rsidR="003656D7">
        <w:rPr>
          <w:rFonts w:ascii="Source Sans Pro" w:hAnsi="Source Sans Pro"/>
          <w:color w:val="515B58"/>
        </w:rPr>
        <w:t>os/</w:t>
      </w:r>
      <w:r w:rsidR="001779BF">
        <w:rPr>
          <w:rFonts w:ascii="Source Sans Pro" w:hAnsi="Source Sans Pro"/>
          <w:color w:val="515B58"/>
        </w:rPr>
        <w:t>noc</w:t>
      </w:r>
    </w:p>
    <w:p w14:paraId="1C0B24FB" w14:textId="77777777" w:rsidR="00BF11CA" w:rsidRDefault="00BF11CA" w:rsidP="00286F1C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</w:p>
    <w:p w14:paraId="38B1EC2D" w14:textId="77777777" w:rsidR="00BF11CA" w:rsidRPr="003656D7" w:rsidRDefault="00BF11CA" w:rsidP="00BF11CA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 xml:space="preserve">V topné </w:t>
      </w:r>
      <w:proofErr w:type="gramStart"/>
      <w:r>
        <w:rPr>
          <w:rFonts w:ascii="Source Sans Pro" w:hAnsi="Source Sans Pro"/>
          <w:b/>
          <w:bCs/>
          <w:color w:val="515B58"/>
        </w:rPr>
        <w:t xml:space="preserve">sezóně:  </w:t>
      </w:r>
      <w:r w:rsidRPr="003656D7">
        <w:rPr>
          <w:rFonts w:ascii="Source Sans Pro" w:hAnsi="Source Sans Pro"/>
          <w:color w:val="515B58"/>
        </w:rPr>
        <w:t>příplatek</w:t>
      </w:r>
      <w:proofErr w:type="gramEnd"/>
      <w:r w:rsidRPr="003656D7">
        <w:rPr>
          <w:rFonts w:ascii="Source Sans Pro" w:hAnsi="Source Sans Pro"/>
          <w:color w:val="515B58"/>
        </w:rPr>
        <w:t xml:space="preserve"> na pokoj: 70 Kč/noc</w:t>
      </w:r>
    </w:p>
    <w:p w14:paraId="5E65B576" w14:textId="77777777" w:rsidR="00DC7BC5" w:rsidRPr="00286F1C" w:rsidRDefault="00DC7BC5" w:rsidP="00286F1C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</w:p>
    <w:p w14:paraId="67FACC43" w14:textId="77777777" w:rsidR="00DC7BC5" w:rsidRPr="003656D7" w:rsidRDefault="00DC7BC5" w:rsidP="00DC7BC5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 xml:space="preserve">Není-li dohodnuto </w:t>
      </w:r>
      <w:proofErr w:type="gramStart"/>
      <w:r>
        <w:rPr>
          <w:rFonts w:ascii="Source Sans Pro" w:hAnsi="Source Sans Pro"/>
          <w:b/>
          <w:bCs/>
          <w:color w:val="515B58"/>
        </w:rPr>
        <w:t xml:space="preserve">jinak:  </w:t>
      </w:r>
      <w:r w:rsidRPr="003656D7">
        <w:rPr>
          <w:rFonts w:ascii="Source Sans Pro" w:hAnsi="Source Sans Pro"/>
          <w:color w:val="515B58"/>
        </w:rPr>
        <w:t>Rezervace</w:t>
      </w:r>
      <w:proofErr w:type="gramEnd"/>
      <w:r w:rsidRPr="003656D7">
        <w:rPr>
          <w:rFonts w:ascii="Source Sans Pro" w:hAnsi="Source Sans Pro"/>
          <w:color w:val="515B58"/>
        </w:rPr>
        <w:t xml:space="preserve"> pobytu je platná po uhrazení zálohy, výši určí ubytovatel, v potvrzené rezervaci.</w:t>
      </w:r>
    </w:p>
    <w:p w14:paraId="682DDA5D" w14:textId="72D50D3B" w:rsidR="00DC7BC5" w:rsidRPr="003656D7" w:rsidRDefault="00DC7BC5" w:rsidP="00DC7BC5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  <w:proofErr w:type="gramStart"/>
      <w:r>
        <w:rPr>
          <w:rFonts w:ascii="Source Sans Pro" w:hAnsi="Source Sans Pro"/>
          <w:b/>
          <w:bCs/>
          <w:color w:val="515B58"/>
        </w:rPr>
        <w:t>Doplatek</w:t>
      </w:r>
      <w:r w:rsidR="003656D7">
        <w:rPr>
          <w:rFonts w:ascii="Source Sans Pro" w:hAnsi="Source Sans Pro"/>
          <w:b/>
          <w:bCs/>
          <w:color w:val="515B58"/>
        </w:rPr>
        <w:t xml:space="preserve">:  </w:t>
      </w:r>
      <w:r w:rsidR="003656D7" w:rsidRPr="003656D7">
        <w:rPr>
          <w:rFonts w:ascii="Source Sans Pro" w:hAnsi="Source Sans Pro"/>
          <w:color w:val="515B58"/>
        </w:rPr>
        <w:t>hotově</w:t>
      </w:r>
      <w:proofErr w:type="gramEnd"/>
      <w:r w:rsidR="003656D7" w:rsidRPr="003656D7">
        <w:rPr>
          <w:rFonts w:ascii="Source Sans Pro" w:hAnsi="Source Sans Pro"/>
          <w:color w:val="515B58"/>
        </w:rPr>
        <w:t xml:space="preserve"> </w:t>
      </w:r>
      <w:r w:rsidRPr="003656D7">
        <w:rPr>
          <w:rFonts w:ascii="Source Sans Pro" w:hAnsi="Source Sans Pro"/>
          <w:color w:val="515B58"/>
        </w:rPr>
        <w:t>v den nástupu na pobyt</w:t>
      </w:r>
      <w:r>
        <w:rPr>
          <w:rFonts w:ascii="Source Sans Pro" w:hAnsi="Source Sans Pro"/>
          <w:b/>
          <w:bCs/>
          <w:color w:val="515B58"/>
        </w:rPr>
        <w:t xml:space="preserve"> </w:t>
      </w:r>
    </w:p>
    <w:p w14:paraId="0617DC33" w14:textId="77777777" w:rsidR="004A746E" w:rsidRPr="00BF11CA" w:rsidRDefault="004A746E" w:rsidP="00BF11CA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</w:p>
    <w:p w14:paraId="528F13A3" w14:textId="1B197342" w:rsidR="008651DF" w:rsidRPr="00DC7BC5" w:rsidRDefault="008651DF" w:rsidP="008651DF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>Poplatek obci</w:t>
      </w:r>
      <w:r w:rsidR="003656D7">
        <w:rPr>
          <w:rFonts w:ascii="Source Sans Pro" w:hAnsi="Source Sans Pro"/>
          <w:b/>
          <w:bCs/>
          <w:color w:val="515B58"/>
        </w:rPr>
        <w:t>:</w:t>
      </w:r>
      <w:r>
        <w:rPr>
          <w:rFonts w:ascii="Source Sans Pro" w:hAnsi="Source Sans Pro"/>
          <w:b/>
          <w:bCs/>
          <w:color w:val="515B58"/>
        </w:rPr>
        <w:t xml:space="preserve"> </w:t>
      </w:r>
      <w:r w:rsidRPr="003656D7">
        <w:rPr>
          <w:rFonts w:ascii="Source Sans Pro" w:hAnsi="Source Sans Pro"/>
          <w:color w:val="515B58"/>
        </w:rPr>
        <w:t>je součástí ceny a je hrazen poskytovatelem</w:t>
      </w:r>
    </w:p>
    <w:p w14:paraId="46697545" w14:textId="77777777" w:rsidR="003E2B9A" w:rsidRPr="00BF11CA" w:rsidRDefault="003E2B9A" w:rsidP="003E2B9A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 xml:space="preserve">Kauce na pokoj a klíče: </w:t>
      </w:r>
      <w:r w:rsidRPr="003656D7">
        <w:rPr>
          <w:rFonts w:ascii="Source Sans Pro" w:hAnsi="Source Sans Pro"/>
          <w:color w:val="515B58"/>
        </w:rPr>
        <w:t>dohodou,</w:t>
      </w:r>
      <w:r>
        <w:rPr>
          <w:rStyle w:val="apple-converted-space"/>
          <w:rFonts w:ascii="Source Sans Pro" w:hAnsi="Source Sans Pro"/>
          <w:b/>
          <w:bCs/>
          <w:color w:val="515B58"/>
        </w:rPr>
        <w:t> </w:t>
      </w:r>
      <w:r w:rsidRPr="003656D7">
        <w:rPr>
          <w:rFonts w:ascii="Source Sans Pro" w:hAnsi="Source Sans Pro"/>
          <w:color w:val="515B58"/>
        </w:rPr>
        <w:t>vráceno při zpětném předání</w:t>
      </w:r>
    </w:p>
    <w:p w14:paraId="10698482" w14:textId="77777777" w:rsidR="00BF11CA" w:rsidRPr="00286F1C" w:rsidRDefault="00BF11CA" w:rsidP="003E2B9A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</w:p>
    <w:p w14:paraId="241F3780" w14:textId="37492D68" w:rsidR="003E2B9A" w:rsidRDefault="003E2B9A" w:rsidP="003E2B9A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 xml:space="preserve">Nástup na pobyt: </w:t>
      </w:r>
      <w:r w:rsidR="0022052C">
        <w:rPr>
          <w:rFonts w:ascii="Source Sans Pro" w:hAnsi="Source Sans Pro"/>
          <w:b/>
          <w:bCs/>
          <w:color w:val="515B58"/>
        </w:rPr>
        <w:t xml:space="preserve">od 14 hod </w:t>
      </w:r>
      <w:r>
        <w:rPr>
          <w:rFonts w:ascii="Source Sans Pro" w:hAnsi="Source Sans Pro"/>
          <w:color w:val="515B58"/>
        </w:rPr>
        <w:t>(</w:t>
      </w:r>
      <w:r w:rsidR="0022052C">
        <w:rPr>
          <w:rFonts w:ascii="Source Sans Pro" w:hAnsi="Source Sans Pro"/>
          <w:color w:val="515B58"/>
        </w:rPr>
        <w:t xml:space="preserve">předpokládaný nástup </w:t>
      </w:r>
      <w:r>
        <w:rPr>
          <w:rFonts w:ascii="Source Sans Pro" w:hAnsi="Source Sans Pro"/>
          <w:color w:val="515B58"/>
        </w:rPr>
        <w:t>uvést v rezervaci)</w:t>
      </w:r>
    </w:p>
    <w:p w14:paraId="2C8DAD93" w14:textId="37E4E5AF" w:rsidR="003E2B9A" w:rsidRPr="00F32DAB" w:rsidRDefault="003E2B9A" w:rsidP="00F32DAB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>Ukončení pobytu: </w:t>
      </w:r>
      <w:r w:rsidR="0022052C">
        <w:rPr>
          <w:rFonts w:ascii="Source Sans Pro" w:hAnsi="Source Sans Pro"/>
          <w:b/>
          <w:bCs/>
          <w:color w:val="515B58"/>
        </w:rPr>
        <w:t xml:space="preserve">do 10 hod, </w:t>
      </w:r>
      <w:r>
        <w:rPr>
          <w:rFonts w:ascii="Source Sans Pro" w:hAnsi="Source Sans Pro"/>
          <w:color w:val="515B58"/>
        </w:rPr>
        <w:t>(</w:t>
      </w:r>
      <w:r w:rsidR="0022052C" w:rsidRPr="0022052C">
        <w:rPr>
          <w:rFonts w:ascii="Source Sans Pro" w:hAnsi="Source Sans Pro"/>
          <w:color w:val="515B58"/>
        </w:rPr>
        <w:t>nebo dohodou</w:t>
      </w:r>
      <w:r w:rsidR="0022052C">
        <w:rPr>
          <w:rFonts w:ascii="Source Sans Pro" w:hAnsi="Source Sans Pro"/>
          <w:color w:val="515B58"/>
        </w:rPr>
        <w:t xml:space="preserve"> </w:t>
      </w:r>
      <w:r>
        <w:rPr>
          <w:rFonts w:ascii="Source Sans Pro" w:hAnsi="Source Sans Pro"/>
          <w:color w:val="515B58"/>
        </w:rPr>
        <w:t>při nástupu)</w:t>
      </w:r>
    </w:p>
    <w:p w14:paraId="531FAC0C" w14:textId="77777777" w:rsidR="007C06F2" w:rsidRPr="00495C5C" w:rsidRDefault="007C06F2" w:rsidP="007C06F2">
      <w:pPr>
        <w:pStyle w:val="p1"/>
        <w:numPr>
          <w:ilvl w:val="0"/>
          <w:numId w:val="2"/>
        </w:numPr>
        <w:rPr>
          <w:rFonts w:ascii="Source Sans Pro" w:hAnsi="Source Sans Pro"/>
          <w:color w:val="515B58"/>
        </w:rPr>
      </w:pPr>
      <w:r>
        <w:rPr>
          <w:rFonts w:ascii="Source Sans Pro" w:hAnsi="Source Sans Pro"/>
          <w:b/>
          <w:bCs/>
          <w:color w:val="515B58"/>
        </w:rPr>
        <w:t xml:space="preserve">Možnost parkování ve dvoře: </w:t>
      </w:r>
      <w:r w:rsidRPr="003656D7">
        <w:rPr>
          <w:rFonts w:ascii="Source Sans Pro" w:hAnsi="Source Sans Pro"/>
          <w:color w:val="515B58"/>
        </w:rPr>
        <w:t>bez poplatku</w:t>
      </w:r>
    </w:p>
    <w:p w14:paraId="1E2A0A14" w14:textId="40494519" w:rsidR="007C06F2" w:rsidRPr="00193CCD" w:rsidRDefault="00495C5C" w:rsidP="00193CCD">
      <w:pPr>
        <w:pStyle w:val="p1"/>
        <w:ind w:left="720"/>
        <w:rPr>
          <w:rFonts w:ascii="Source Sans Pro" w:hAnsi="Source Sans Pro"/>
          <w:color w:val="515B58"/>
          <w:sz w:val="28"/>
          <w:szCs w:val="28"/>
        </w:rPr>
      </w:pPr>
      <w:r w:rsidRPr="00B17B63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Storno pobytu: se řídí Ubytovacím řádem a všeobecnými podmínkami</w:t>
      </w:r>
    </w:p>
    <w:sectPr w:rsidR="007C06F2" w:rsidRPr="00193CCD" w:rsidSect="00483EBC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1C96"/>
    <w:multiLevelType w:val="multilevel"/>
    <w:tmpl w:val="99F0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4016C"/>
    <w:multiLevelType w:val="multilevel"/>
    <w:tmpl w:val="8530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75536">
    <w:abstractNumId w:val="1"/>
  </w:num>
  <w:num w:numId="2" w16cid:durableId="46932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31"/>
    <w:rsid w:val="000269B7"/>
    <w:rsid w:val="00060D69"/>
    <w:rsid w:val="000A6F97"/>
    <w:rsid w:val="000B4C19"/>
    <w:rsid w:val="000B6A21"/>
    <w:rsid w:val="001152AF"/>
    <w:rsid w:val="0016267D"/>
    <w:rsid w:val="001779BF"/>
    <w:rsid w:val="00193176"/>
    <w:rsid w:val="00193CCD"/>
    <w:rsid w:val="0022052C"/>
    <w:rsid w:val="00286F1C"/>
    <w:rsid w:val="002940F9"/>
    <w:rsid w:val="002C09E4"/>
    <w:rsid w:val="003649F9"/>
    <w:rsid w:val="003656D7"/>
    <w:rsid w:val="003E2B9A"/>
    <w:rsid w:val="00483EBC"/>
    <w:rsid w:val="00495A77"/>
    <w:rsid w:val="00495C5C"/>
    <w:rsid w:val="004A746E"/>
    <w:rsid w:val="004B4E48"/>
    <w:rsid w:val="00627AF6"/>
    <w:rsid w:val="0066461F"/>
    <w:rsid w:val="006868C7"/>
    <w:rsid w:val="006D1F9B"/>
    <w:rsid w:val="007C06F2"/>
    <w:rsid w:val="007E7CEA"/>
    <w:rsid w:val="007F128E"/>
    <w:rsid w:val="008651DF"/>
    <w:rsid w:val="00940931"/>
    <w:rsid w:val="00AC61DF"/>
    <w:rsid w:val="00B17B63"/>
    <w:rsid w:val="00BF11CA"/>
    <w:rsid w:val="00C263AB"/>
    <w:rsid w:val="00CE6FA3"/>
    <w:rsid w:val="00CF28D6"/>
    <w:rsid w:val="00DC7BC5"/>
    <w:rsid w:val="00F32DAB"/>
    <w:rsid w:val="00F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F0AC"/>
  <w15:chartTrackingRefBased/>
  <w15:docId w15:val="{272C6DAC-4EC4-46EF-BA8D-B045C1FC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15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152A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customStyle="1" w:styleId="p1">
    <w:name w:val="p1"/>
    <w:basedOn w:val="Normln"/>
    <w:rsid w:val="0011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152AF"/>
    <w:rPr>
      <w:b/>
      <w:bCs/>
    </w:rPr>
  </w:style>
  <w:style w:type="character" w:customStyle="1" w:styleId="apple-converted-space">
    <w:name w:val="apple-converted-space"/>
    <w:basedOn w:val="Standardnpsmoodstavce"/>
    <w:rsid w:val="0011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0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1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Bořivoj Slavík</dc:creator>
  <cp:keywords/>
  <dc:description/>
  <cp:lastModifiedBy>Bořivoj Slavík</cp:lastModifiedBy>
  <cp:revision>26</cp:revision>
  <cp:lastPrinted>2023-10-02T08:53:00Z</cp:lastPrinted>
  <dcterms:created xsi:type="dcterms:W3CDTF">2023-06-27T19:06:00Z</dcterms:created>
  <dcterms:modified xsi:type="dcterms:W3CDTF">2024-01-14T15:14:00Z</dcterms:modified>
</cp:coreProperties>
</file>